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D6B" w:rsidRPr="00541D6B" w:rsidRDefault="00541D6B" w:rsidP="00C23E90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541D6B">
        <w:rPr>
          <w:rFonts w:asciiTheme="majorEastAsia" w:eastAsiaTheme="majorEastAsia" w:hAnsiTheme="majorEastAsia" w:hint="eastAsia"/>
          <w:b/>
          <w:sz w:val="32"/>
          <w:szCs w:val="32"/>
        </w:rPr>
        <w:t>新</w:t>
      </w:r>
      <w:r w:rsidRPr="00541D6B">
        <w:rPr>
          <w:rFonts w:asciiTheme="majorEastAsia" w:eastAsiaTheme="majorEastAsia" w:hAnsiTheme="majorEastAsia"/>
          <w:b/>
          <w:sz w:val="32"/>
          <w:szCs w:val="32"/>
        </w:rPr>
        <w:t>一代</w:t>
      </w:r>
      <w:r w:rsidR="00C23E90" w:rsidRPr="00541D6B">
        <w:rPr>
          <w:rFonts w:asciiTheme="majorEastAsia" w:eastAsiaTheme="majorEastAsia" w:hAnsiTheme="majorEastAsia" w:hint="eastAsia"/>
          <w:b/>
          <w:sz w:val="32"/>
          <w:szCs w:val="32"/>
        </w:rPr>
        <w:t>ARP</w:t>
      </w:r>
      <w:r w:rsidRPr="00541D6B">
        <w:rPr>
          <w:rFonts w:asciiTheme="majorEastAsia" w:eastAsiaTheme="majorEastAsia" w:hAnsiTheme="majorEastAsia" w:hint="eastAsia"/>
          <w:b/>
          <w:sz w:val="32"/>
          <w:szCs w:val="32"/>
        </w:rPr>
        <w:t>系统登陆</w:t>
      </w:r>
    </w:p>
    <w:p w:rsidR="00BA5E10" w:rsidRPr="00541D6B" w:rsidRDefault="00541D6B" w:rsidP="00C23E90">
      <w:pPr>
        <w:jc w:val="center"/>
        <w:rPr>
          <w:rFonts w:asciiTheme="majorEastAsia" w:eastAsiaTheme="majorEastAsia" w:hAnsiTheme="majorEastAsia"/>
          <w:sz w:val="18"/>
          <w:szCs w:val="18"/>
        </w:rPr>
      </w:pPr>
      <w:r w:rsidRPr="00541D6B">
        <w:rPr>
          <w:rFonts w:asciiTheme="majorEastAsia" w:eastAsiaTheme="majorEastAsia" w:hAnsiTheme="majorEastAsia" w:hint="eastAsia"/>
          <w:sz w:val="18"/>
          <w:szCs w:val="18"/>
        </w:rPr>
        <w:t>(2019年9月1日</w:t>
      </w:r>
      <w:r w:rsidRPr="00541D6B">
        <w:rPr>
          <w:rFonts w:asciiTheme="majorEastAsia" w:eastAsiaTheme="majorEastAsia" w:hAnsiTheme="majorEastAsia"/>
          <w:sz w:val="18"/>
          <w:szCs w:val="18"/>
        </w:rPr>
        <w:t>更新</w:t>
      </w:r>
      <w:r w:rsidRPr="00541D6B">
        <w:rPr>
          <w:rFonts w:asciiTheme="majorEastAsia" w:eastAsiaTheme="majorEastAsia" w:hAnsiTheme="majorEastAsia" w:hint="eastAsia"/>
          <w:sz w:val="18"/>
          <w:szCs w:val="18"/>
        </w:rPr>
        <w:t>)</w:t>
      </w:r>
    </w:p>
    <w:p w:rsidR="00C23E90" w:rsidRPr="00541D6B" w:rsidRDefault="00C23E90" w:rsidP="00C23E90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30"/>
          <w:szCs w:val="30"/>
        </w:rPr>
      </w:pPr>
      <w:r w:rsidRPr="00541D6B">
        <w:rPr>
          <w:rFonts w:asciiTheme="majorEastAsia" w:eastAsiaTheme="majorEastAsia" w:hAnsiTheme="majorEastAsia"/>
          <w:b/>
          <w:sz w:val="30"/>
          <w:szCs w:val="30"/>
        </w:rPr>
        <w:t>登录</w:t>
      </w:r>
    </w:p>
    <w:p w:rsidR="00C23E90" w:rsidRDefault="00C23E90" w:rsidP="00C23E90">
      <w:pPr>
        <w:pStyle w:val="a3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28"/>
          <w:szCs w:val="28"/>
        </w:rPr>
      </w:pPr>
      <w:r w:rsidRPr="00C23E90">
        <w:rPr>
          <w:rFonts w:asciiTheme="majorEastAsia" w:eastAsiaTheme="majorEastAsia" w:hAnsiTheme="majorEastAsia" w:hint="eastAsia"/>
          <w:sz w:val="28"/>
          <w:szCs w:val="28"/>
        </w:rPr>
        <w:t>登录网址</w:t>
      </w:r>
    </w:p>
    <w:p w:rsidR="00B54357" w:rsidRDefault="002E6915" w:rsidP="00B54357">
      <w:pPr>
        <w:pStyle w:val="a3"/>
        <w:ind w:left="36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hyperlink r:id="rId7" w:history="1">
        <w:r w:rsidR="00541D6B" w:rsidRPr="002707B7">
          <w:rPr>
            <w:rStyle w:val="a4"/>
            <w:rFonts w:asciiTheme="majorEastAsia" w:eastAsiaTheme="majorEastAsia" w:hAnsiTheme="majorEastAsia" w:hint="eastAsia"/>
            <w:sz w:val="28"/>
            <w:szCs w:val="28"/>
          </w:rPr>
          <w:t>h</w:t>
        </w:r>
        <w:r w:rsidR="00541D6B" w:rsidRPr="002707B7">
          <w:rPr>
            <w:rStyle w:val="a4"/>
            <w:rFonts w:asciiTheme="majorEastAsia" w:eastAsiaTheme="majorEastAsia" w:hAnsiTheme="majorEastAsia"/>
            <w:sz w:val="28"/>
            <w:szCs w:val="28"/>
          </w:rPr>
          <w:t>ttps://giec.arp.cn</w:t>
        </w:r>
      </w:hyperlink>
      <w:r w:rsidR="00541D6B">
        <w:rPr>
          <w:rFonts w:asciiTheme="majorEastAsia" w:eastAsiaTheme="majorEastAsia" w:hAnsiTheme="majorEastAsia"/>
          <w:sz w:val="28"/>
          <w:szCs w:val="28"/>
        </w:rPr>
        <w:t xml:space="preserve">   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541D6B">
        <w:rPr>
          <w:rFonts w:ascii="宋体" w:eastAsia="宋体" w:hAnsi="宋体" w:cs="宋体"/>
          <w:kern w:val="0"/>
          <w:sz w:val="24"/>
          <w:szCs w:val="24"/>
        </w:rPr>
        <w:t>可以通过所网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站左</w:t>
      </w:r>
      <w:r w:rsidR="00541D6B">
        <w:rPr>
          <w:rFonts w:ascii="宋体" w:eastAsia="宋体" w:hAnsi="宋体" w:cs="宋体"/>
          <w:kern w:val="0"/>
          <w:sz w:val="24"/>
          <w:szCs w:val="24"/>
        </w:rPr>
        <w:t>下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角---</w:t>
      </w:r>
      <w:r w:rsidR="00541D6B">
        <w:rPr>
          <w:rFonts w:ascii="宋体" w:eastAsia="宋体" w:hAnsi="宋体" w:cs="宋体"/>
          <w:kern w:val="0"/>
          <w:sz w:val="24"/>
          <w:szCs w:val="24"/>
        </w:rPr>
        <w:t>“所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ARP系统</w:t>
      </w:r>
      <w:r w:rsidR="00541D6B">
        <w:rPr>
          <w:rFonts w:ascii="宋体" w:eastAsia="宋体" w:hAnsi="宋体" w:cs="宋体"/>
          <w:kern w:val="0"/>
          <w:sz w:val="24"/>
          <w:szCs w:val="24"/>
        </w:rPr>
        <w:t>”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，或</w:t>
      </w:r>
      <w:r w:rsidR="00541D6B">
        <w:rPr>
          <w:rFonts w:ascii="宋体" w:eastAsia="宋体" w:hAnsi="宋体" w:cs="宋体"/>
          <w:kern w:val="0"/>
          <w:sz w:val="24"/>
          <w:szCs w:val="24"/>
        </w:rPr>
        <w:t>所内部网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右</w:t>
      </w:r>
      <w:r w:rsidR="00541D6B">
        <w:rPr>
          <w:rFonts w:ascii="宋体" w:eastAsia="宋体" w:hAnsi="宋体" w:cs="宋体"/>
          <w:kern w:val="0"/>
          <w:sz w:val="24"/>
          <w:szCs w:val="24"/>
        </w:rPr>
        <w:t>下角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---</w:t>
      </w:r>
      <w:r w:rsidR="00541D6B">
        <w:rPr>
          <w:rFonts w:ascii="宋体" w:eastAsia="宋体" w:hAnsi="宋体" w:cs="宋体"/>
          <w:kern w:val="0"/>
          <w:sz w:val="24"/>
          <w:szCs w:val="24"/>
        </w:rPr>
        <w:t>“所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ARP系统</w:t>
      </w:r>
      <w:r w:rsidR="00541D6B">
        <w:rPr>
          <w:rFonts w:ascii="宋体" w:eastAsia="宋体" w:hAnsi="宋体" w:cs="宋体"/>
          <w:kern w:val="0"/>
          <w:sz w:val="24"/>
          <w:szCs w:val="24"/>
        </w:rPr>
        <w:t>”链接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登</w:t>
      </w:r>
      <w:r w:rsidR="00541D6B">
        <w:rPr>
          <w:rFonts w:ascii="宋体" w:eastAsia="宋体" w:hAnsi="宋体" w:cs="宋体"/>
          <w:kern w:val="0"/>
          <w:sz w:val="24"/>
          <w:szCs w:val="24"/>
        </w:rPr>
        <w:t>陆</w:t>
      </w:r>
      <w:r w:rsidR="00541D6B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B54357">
        <w:rPr>
          <w:rFonts w:ascii="宋体" w:eastAsia="宋体" w:hAnsi="宋体" w:cs="宋体" w:hint="eastAsia"/>
          <w:kern w:val="0"/>
          <w:sz w:val="24"/>
          <w:szCs w:val="24"/>
        </w:rPr>
        <w:t>新</w:t>
      </w:r>
      <w:r w:rsidR="00B54357">
        <w:rPr>
          <w:rFonts w:ascii="宋体" w:eastAsia="宋体" w:hAnsi="宋体" w:cs="宋体"/>
          <w:kern w:val="0"/>
          <w:sz w:val="24"/>
          <w:szCs w:val="24"/>
        </w:rPr>
        <w:t>一代</w:t>
      </w:r>
      <w:r w:rsidR="00B54357">
        <w:rPr>
          <w:rFonts w:ascii="宋体" w:eastAsia="宋体" w:hAnsi="宋体" w:cs="宋体" w:hint="eastAsia"/>
          <w:kern w:val="0"/>
          <w:sz w:val="24"/>
          <w:szCs w:val="24"/>
        </w:rPr>
        <w:t>ARP登陆界</w:t>
      </w:r>
      <w:r w:rsidR="00B54357">
        <w:rPr>
          <w:rFonts w:ascii="宋体" w:eastAsia="宋体" w:hAnsi="宋体" w:cs="宋体"/>
          <w:kern w:val="0"/>
          <w:sz w:val="24"/>
          <w:szCs w:val="24"/>
        </w:rPr>
        <w:t>面如下：</w:t>
      </w:r>
      <w:r w:rsidR="00B54357">
        <w:rPr>
          <w:noProof/>
        </w:rPr>
        <w:drawing>
          <wp:inline distT="0" distB="0" distL="0" distR="0" wp14:anchorId="2631E3A8" wp14:editId="639A2334">
            <wp:extent cx="8915400" cy="4025892"/>
            <wp:effectExtent l="171450" t="171450" r="171450" b="1847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2913" cy="4051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3E90" w:rsidRPr="00541D6B" w:rsidRDefault="00541D6B" w:rsidP="00541D6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2、</w:t>
      </w:r>
      <w:r w:rsidR="00C23E90" w:rsidRPr="00541D6B">
        <w:rPr>
          <w:rFonts w:asciiTheme="majorEastAsia" w:eastAsiaTheme="majorEastAsia" w:hAnsiTheme="majorEastAsia" w:hint="eastAsia"/>
          <w:sz w:val="28"/>
          <w:szCs w:val="28"/>
        </w:rPr>
        <w:t>登录</w:t>
      </w:r>
      <w:r w:rsidR="00C23E90" w:rsidRPr="00541D6B">
        <w:rPr>
          <w:rFonts w:asciiTheme="majorEastAsia" w:eastAsiaTheme="majorEastAsia" w:hAnsiTheme="majorEastAsia"/>
          <w:sz w:val="28"/>
          <w:szCs w:val="28"/>
        </w:rPr>
        <w:t>方法</w:t>
      </w:r>
      <w:r>
        <w:rPr>
          <w:rFonts w:asciiTheme="majorEastAsia" w:eastAsiaTheme="majorEastAsia" w:hAnsiTheme="majorEastAsia" w:hint="eastAsia"/>
          <w:sz w:val="28"/>
          <w:szCs w:val="28"/>
        </w:rPr>
        <w:t>帐</w:t>
      </w:r>
      <w:r>
        <w:rPr>
          <w:rFonts w:asciiTheme="majorEastAsia" w:eastAsiaTheme="majorEastAsia" w:hAnsiTheme="majorEastAsia"/>
          <w:sz w:val="28"/>
          <w:szCs w:val="28"/>
        </w:rPr>
        <w:t>号及</w:t>
      </w:r>
      <w:r>
        <w:rPr>
          <w:rFonts w:asciiTheme="majorEastAsia" w:eastAsiaTheme="majorEastAsia" w:hAnsiTheme="majorEastAsia" w:hint="eastAsia"/>
          <w:sz w:val="28"/>
          <w:szCs w:val="28"/>
        </w:rPr>
        <w:t>密</w:t>
      </w:r>
      <w:r>
        <w:rPr>
          <w:rFonts w:asciiTheme="majorEastAsia" w:eastAsiaTheme="majorEastAsia" w:hAnsiTheme="majorEastAsia"/>
          <w:sz w:val="28"/>
          <w:szCs w:val="28"/>
        </w:rPr>
        <w:t>码</w:t>
      </w:r>
    </w:p>
    <w:p w:rsidR="00C23E90" w:rsidRPr="00541D6B" w:rsidRDefault="00C23E90" w:rsidP="00541D6B">
      <w:pPr>
        <w:pStyle w:val="a3"/>
        <w:ind w:left="360" w:firstLineChars="50" w:firstLine="140"/>
        <w:rPr>
          <w:rFonts w:asciiTheme="majorEastAsia" w:eastAsiaTheme="majorEastAsia" w:hAnsiTheme="majorEastAsia"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用户名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 w:rsidR="00541D6B" w:rsidRPr="00541D6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所</w:t>
      </w:r>
      <w:r w:rsidRPr="00541D6B">
        <w:rPr>
          <w:rFonts w:asciiTheme="majorEastAsia" w:eastAsiaTheme="majorEastAsia" w:hAnsiTheme="majorEastAsia"/>
          <w:b/>
          <w:color w:val="FF0000"/>
          <w:sz w:val="28"/>
          <w:szCs w:val="28"/>
        </w:rPr>
        <w:t>邮箱</w:t>
      </w:r>
      <w:r w:rsidR="00541D6B" w:rsidRPr="00541D6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全</w:t>
      </w:r>
      <w:r w:rsidRPr="00541D6B">
        <w:rPr>
          <w:rFonts w:asciiTheme="majorEastAsia" w:eastAsiaTheme="majorEastAsia" w:hAnsiTheme="majorEastAsia"/>
          <w:b/>
          <w:color w:val="FF0000"/>
          <w:sz w:val="28"/>
          <w:szCs w:val="28"/>
        </w:rPr>
        <w:t>称</w:t>
      </w:r>
      <w:r w:rsidR="00541D6B">
        <w:rPr>
          <w:rFonts w:asciiTheme="majorEastAsia" w:eastAsiaTheme="majorEastAsia" w:hAnsiTheme="majorEastAsia" w:hint="eastAsia"/>
          <w:sz w:val="28"/>
          <w:szCs w:val="28"/>
        </w:rPr>
        <w:t xml:space="preserve">       </w:t>
      </w:r>
      <w:r>
        <w:rPr>
          <w:rFonts w:asciiTheme="majorEastAsia" w:eastAsiaTheme="majorEastAsia" w:hAnsiTheme="majorEastAsia" w:hint="eastAsia"/>
          <w:sz w:val="28"/>
          <w:szCs w:val="28"/>
        </w:rPr>
        <w:t>密码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 w:rsidR="00541D6B" w:rsidRPr="00541D6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所</w:t>
      </w:r>
      <w:r w:rsidRPr="00541D6B">
        <w:rPr>
          <w:rFonts w:asciiTheme="majorEastAsia" w:eastAsiaTheme="majorEastAsia" w:hAnsiTheme="majorEastAsia"/>
          <w:b/>
          <w:color w:val="FF0000"/>
          <w:sz w:val="28"/>
          <w:szCs w:val="28"/>
        </w:rPr>
        <w:t>邮箱密码</w:t>
      </w:r>
    </w:p>
    <w:p w:rsidR="002B44C8" w:rsidRPr="00541D6B" w:rsidRDefault="00541D6B" w:rsidP="00541D6B">
      <w:pPr>
        <w:rPr>
          <w:rFonts w:asciiTheme="majorEastAsia" w:eastAsiaTheme="majorEastAsia" w:hAnsiTheme="majorEastAsia"/>
          <w:b/>
          <w:sz w:val="32"/>
          <w:szCs w:val="32"/>
        </w:rPr>
      </w:pPr>
      <w:r w:rsidRPr="00541D6B">
        <w:rPr>
          <w:rFonts w:asciiTheme="majorEastAsia" w:eastAsiaTheme="majorEastAsia" w:hAnsiTheme="majorEastAsia" w:hint="eastAsia"/>
          <w:b/>
          <w:sz w:val="32"/>
          <w:szCs w:val="32"/>
        </w:rPr>
        <w:t>二</w:t>
      </w:r>
      <w:r w:rsidRPr="00541D6B">
        <w:rPr>
          <w:rFonts w:asciiTheme="majorEastAsia" w:eastAsiaTheme="majorEastAsia" w:hAnsiTheme="majorEastAsia"/>
          <w:b/>
          <w:sz w:val="32"/>
          <w:szCs w:val="32"/>
        </w:rPr>
        <w:t>、手机</w:t>
      </w:r>
      <w:r w:rsidR="002B44C8" w:rsidRPr="00541D6B">
        <w:rPr>
          <w:rFonts w:asciiTheme="majorEastAsia" w:eastAsiaTheme="majorEastAsia" w:hAnsiTheme="majorEastAsia" w:hint="eastAsia"/>
          <w:b/>
          <w:sz w:val="32"/>
          <w:szCs w:val="32"/>
        </w:rPr>
        <w:t>移动客户端</w:t>
      </w:r>
      <w:r w:rsidR="002B44C8" w:rsidRPr="00541D6B">
        <w:rPr>
          <w:rFonts w:asciiTheme="majorEastAsia" w:eastAsiaTheme="majorEastAsia" w:hAnsiTheme="majorEastAsia"/>
          <w:b/>
          <w:sz w:val="32"/>
          <w:szCs w:val="32"/>
        </w:rPr>
        <w:t>下载</w:t>
      </w:r>
    </w:p>
    <w:p w:rsidR="002B44C8" w:rsidRDefault="00541D6B" w:rsidP="002B44C8">
      <w:pPr>
        <w:pStyle w:val="a3"/>
        <w:ind w:left="360" w:firstLineChars="0" w:firstLine="0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1FAB2A27" wp14:editId="43CFFA44">
            <wp:extent cx="3800000" cy="37428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BF8" w:rsidRDefault="00F53BF8" w:rsidP="002B44C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1.安装</w:t>
      </w:r>
    </w:p>
    <w:p w:rsidR="00F53BF8" w:rsidRDefault="002B44C8" w:rsidP="00541D6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扫描</w:t>
      </w:r>
      <w:r>
        <w:rPr>
          <w:rFonts w:asciiTheme="majorEastAsia" w:eastAsiaTheme="majorEastAsia" w:hAnsiTheme="majorEastAsia"/>
          <w:sz w:val="28"/>
          <w:szCs w:val="28"/>
        </w:rPr>
        <w:t>二维码，下载新一代</w:t>
      </w:r>
      <w:r>
        <w:rPr>
          <w:rFonts w:asciiTheme="majorEastAsia" w:eastAsiaTheme="majorEastAsia" w:hAnsiTheme="majorEastAsia" w:hint="eastAsia"/>
          <w:sz w:val="28"/>
          <w:szCs w:val="28"/>
        </w:rPr>
        <w:t>ARP移动版</w:t>
      </w:r>
      <w:r>
        <w:rPr>
          <w:rFonts w:asciiTheme="majorEastAsia" w:eastAsiaTheme="majorEastAsia" w:hAnsiTheme="majorEastAsia"/>
          <w:sz w:val="28"/>
          <w:szCs w:val="28"/>
        </w:rPr>
        <w:t>，按照提示进行操作</w:t>
      </w:r>
      <w:r>
        <w:rPr>
          <w:rFonts w:asciiTheme="majorEastAsia" w:eastAsiaTheme="majorEastAsia" w:hAnsiTheme="majorEastAsia" w:hint="eastAsia"/>
          <w:sz w:val="28"/>
          <w:szCs w:val="28"/>
        </w:rPr>
        <w:t>安装</w:t>
      </w:r>
      <w:r>
        <w:rPr>
          <w:rFonts w:asciiTheme="majorEastAsia" w:eastAsiaTheme="majorEastAsia" w:hAnsiTheme="majorEastAsia"/>
          <w:sz w:val="28"/>
          <w:szCs w:val="28"/>
        </w:rPr>
        <w:t>即可。</w:t>
      </w:r>
      <w:r>
        <w:rPr>
          <w:rFonts w:asciiTheme="majorEastAsia" w:eastAsiaTheme="majorEastAsia" w:hAnsiTheme="majorEastAsia" w:hint="eastAsia"/>
          <w:sz w:val="28"/>
          <w:szCs w:val="28"/>
        </w:rPr>
        <w:t>安装</w:t>
      </w:r>
      <w:r>
        <w:rPr>
          <w:rFonts w:asciiTheme="majorEastAsia" w:eastAsiaTheme="majorEastAsia" w:hAnsiTheme="majorEastAsia"/>
          <w:sz w:val="28"/>
          <w:szCs w:val="28"/>
        </w:rPr>
        <w:t>过程中</w:t>
      </w:r>
      <w:r>
        <w:rPr>
          <w:rFonts w:asciiTheme="majorEastAsia" w:eastAsiaTheme="majorEastAsia" w:hAnsiTheme="majorEastAsia" w:hint="eastAsia"/>
          <w:sz w:val="28"/>
          <w:szCs w:val="28"/>
        </w:rPr>
        <w:t>可以设立</w:t>
      </w:r>
      <w:r>
        <w:rPr>
          <w:rFonts w:asciiTheme="majorEastAsia" w:eastAsiaTheme="majorEastAsia" w:hAnsiTheme="majorEastAsia"/>
          <w:sz w:val="28"/>
          <w:szCs w:val="28"/>
        </w:rPr>
        <w:t>手势密码，便于以后登录。</w:t>
      </w:r>
    </w:p>
    <w:sectPr w:rsidR="00F53BF8" w:rsidSect="00B54357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915" w:rsidRDefault="002E6915" w:rsidP="006D4157">
      <w:r>
        <w:separator/>
      </w:r>
    </w:p>
  </w:endnote>
  <w:endnote w:type="continuationSeparator" w:id="0">
    <w:p w:rsidR="002E6915" w:rsidRDefault="002E6915" w:rsidP="006D4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915" w:rsidRDefault="002E6915" w:rsidP="006D4157">
      <w:r>
        <w:separator/>
      </w:r>
    </w:p>
  </w:footnote>
  <w:footnote w:type="continuationSeparator" w:id="0">
    <w:p w:rsidR="002E6915" w:rsidRDefault="002E6915" w:rsidP="006D4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E90BB4"/>
    <w:multiLevelType w:val="hybridMultilevel"/>
    <w:tmpl w:val="27A8B7A6"/>
    <w:lvl w:ilvl="0" w:tplc="D96A73A6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67CA7D36"/>
    <w:multiLevelType w:val="hybridMultilevel"/>
    <w:tmpl w:val="B61249B6"/>
    <w:lvl w:ilvl="0" w:tplc="BD7E0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3407A3"/>
    <w:multiLevelType w:val="hybridMultilevel"/>
    <w:tmpl w:val="61EE3DFC"/>
    <w:lvl w:ilvl="0" w:tplc="75C23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37157D"/>
    <w:multiLevelType w:val="hybridMultilevel"/>
    <w:tmpl w:val="6CCA13CE"/>
    <w:lvl w:ilvl="0" w:tplc="A82AC8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27"/>
    <w:rsid w:val="0000216F"/>
    <w:rsid w:val="000042C4"/>
    <w:rsid w:val="00065E57"/>
    <w:rsid w:val="002563B0"/>
    <w:rsid w:val="002B44C8"/>
    <w:rsid w:val="002E6915"/>
    <w:rsid w:val="00525AA6"/>
    <w:rsid w:val="00541D6B"/>
    <w:rsid w:val="006D4157"/>
    <w:rsid w:val="007941E4"/>
    <w:rsid w:val="00812A27"/>
    <w:rsid w:val="00B54357"/>
    <w:rsid w:val="00BA5E10"/>
    <w:rsid w:val="00BD0EBF"/>
    <w:rsid w:val="00C23E90"/>
    <w:rsid w:val="00C616F9"/>
    <w:rsid w:val="00C806F2"/>
    <w:rsid w:val="00CF2D1D"/>
    <w:rsid w:val="00D846D3"/>
    <w:rsid w:val="00DF28B0"/>
    <w:rsid w:val="00EE77AC"/>
    <w:rsid w:val="00F5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6118EDC-EAC2-4106-9819-E9DEA617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E9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23E90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53BF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53BF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D4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D415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D4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D41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iec.arp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林乐才</cp:lastModifiedBy>
  <cp:revision>3</cp:revision>
  <cp:lastPrinted>2019-08-27T08:09:00Z</cp:lastPrinted>
  <dcterms:created xsi:type="dcterms:W3CDTF">2019-09-02T02:42:00Z</dcterms:created>
  <dcterms:modified xsi:type="dcterms:W3CDTF">2019-09-02T03:08:00Z</dcterms:modified>
</cp:coreProperties>
</file>